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7B789" w14:textId="2D3D6EF7" w:rsidR="00E42AF1" w:rsidRDefault="00E42AF1"/>
    <w:p w14:paraId="530C8A65" w14:textId="77777777" w:rsidR="00D75A0D" w:rsidRDefault="00D75A0D"/>
    <w:p w14:paraId="313D314A" w14:textId="77777777" w:rsidR="00D75A0D" w:rsidRDefault="00D75A0D"/>
    <w:p w14:paraId="62B97626" w14:textId="2DDD727B" w:rsidR="00D75A0D" w:rsidRDefault="00D75A0D">
      <w:r>
        <w:tab/>
      </w:r>
      <w:r>
        <w:tab/>
      </w:r>
    </w:p>
    <w:sectPr w:rsidR="00D75A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95278" w14:textId="77777777" w:rsidR="007B65C3" w:rsidRDefault="007B65C3" w:rsidP="00E42AF1">
      <w:pPr>
        <w:spacing w:after="0" w:line="240" w:lineRule="auto"/>
      </w:pPr>
      <w:r>
        <w:separator/>
      </w:r>
    </w:p>
  </w:endnote>
  <w:endnote w:type="continuationSeparator" w:id="0">
    <w:p w14:paraId="6ACBDDCB" w14:textId="77777777" w:rsidR="007B65C3" w:rsidRDefault="007B65C3" w:rsidP="00E4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A6BAD" w14:textId="0B6C011D" w:rsidR="00D75A0D" w:rsidRDefault="00D75A0D">
    <w:pPr>
      <w:pStyle w:val="Pt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E41CB86" wp14:editId="0B1484F5">
          <wp:simplePos x="0" y="0"/>
          <wp:positionH relativeFrom="column">
            <wp:posOffset>2224405</wp:posOffset>
          </wp:positionH>
          <wp:positionV relativeFrom="paragraph">
            <wp:posOffset>-1483995</wp:posOffset>
          </wp:positionV>
          <wp:extent cx="1681574" cy="698500"/>
          <wp:effectExtent l="0" t="0" r="0" b="0"/>
          <wp:wrapNone/>
          <wp:docPr id="415848165" name="Obrázok 6" descr="Obrázok, na ktorom je písmo, grafika, grafický dizajn,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848165" name="Obrázok 6" descr="Obrázok, na ktorom je písmo, grafika, grafický dizajn, tex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74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6623EF" w14:textId="77777777" w:rsidR="007B65C3" w:rsidRDefault="007B65C3" w:rsidP="00E42AF1">
      <w:pPr>
        <w:spacing w:after="0" w:line="240" w:lineRule="auto"/>
      </w:pPr>
      <w:r>
        <w:separator/>
      </w:r>
    </w:p>
  </w:footnote>
  <w:footnote w:type="continuationSeparator" w:id="0">
    <w:p w14:paraId="628664DF" w14:textId="77777777" w:rsidR="007B65C3" w:rsidRDefault="007B65C3" w:rsidP="00E42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1D2C2" w14:textId="74C6FA88" w:rsidR="00E42AF1" w:rsidRDefault="007B65C3">
    <w:pPr>
      <w:pStyle w:val="Hlavika"/>
    </w:pPr>
    <w:r>
      <w:rPr>
        <w:noProof/>
      </w:rPr>
      <w:pict w14:anchorId="10862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480" o:spid="_x0000_s1027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zadie_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889D8" w14:textId="7667E93F" w:rsidR="00E42AF1" w:rsidRDefault="007B65C3">
    <w:pPr>
      <w:pStyle w:val="Hlavika"/>
    </w:pPr>
    <w:r>
      <w:rPr>
        <w:noProof/>
      </w:rPr>
      <w:pict w14:anchorId="1E178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481" o:spid="_x0000_s1026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zadie_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B1B85" w14:textId="554762F4" w:rsidR="00E42AF1" w:rsidRDefault="007B65C3">
    <w:pPr>
      <w:pStyle w:val="Hlavika"/>
    </w:pPr>
    <w:r>
      <w:rPr>
        <w:noProof/>
      </w:rPr>
      <w:pict w14:anchorId="2EABF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479" o:spid="_x0000_s1025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zadie_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F1"/>
    <w:rsid w:val="00185DCD"/>
    <w:rsid w:val="0034059C"/>
    <w:rsid w:val="007B65C3"/>
    <w:rsid w:val="00D75A0D"/>
    <w:rsid w:val="00E4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264E8"/>
  <w15:chartTrackingRefBased/>
  <w15:docId w15:val="{D71F25F7-6C9A-A846-965F-ADB194B5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42A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42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42A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2A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42A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42A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42A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42A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42A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42A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42A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42A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42AF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42AF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42AF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42AF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42AF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42AF1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42A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42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42A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42A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42A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42AF1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42AF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42AF1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42A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42AF1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42AF1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E42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42AF1"/>
  </w:style>
  <w:style w:type="paragraph" w:styleId="Pta">
    <w:name w:val="footer"/>
    <w:basedOn w:val="Normlny"/>
    <w:link w:val="PtaChar"/>
    <w:uiPriority w:val="99"/>
    <w:unhideWhenUsed/>
    <w:rsid w:val="00E42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42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C1BF43-5188-6C4C-A116-22F42EC8E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Jamborova</dc:creator>
  <cp:keywords/>
  <dc:description/>
  <cp:lastModifiedBy>Alexandra Jamborova</cp:lastModifiedBy>
  <cp:revision>2</cp:revision>
  <dcterms:created xsi:type="dcterms:W3CDTF">2024-11-28T14:01:00Z</dcterms:created>
  <dcterms:modified xsi:type="dcterms:W3CDTF">2024-11-28T14:01:00Z</dcterms:modified>
</cp:coreProperties>
</file>